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65" w:rsidRPr="004D1365" w:rsidRDefault="004D1365" w:rsidP="004D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WHERE DO I START ?</w:t>
      </w:r>
    </w:p>
    <w:p w:rsidR="004D1365" w:rsidRPr="004D1365" w:rsidRDefault="004D1365" w:rsidP="004D1365">
      <w:pPr>
        <w:jc w:val="center"/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  <w:r w:rsidRPr="004D1365">
        <w:rPr>
          <w:sz w:val="28"/>
          <w:szCs w:val="28"/>
        </w:rPr>
        <w:t>To help identify or target the schools that you might want to attend, try to answer the following questions:</w:t>
      </w: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  <w:r w:rsidRPr="004D1365">
        <w:rPr>
          <w:sz w:val="28"/>
          <w:szCs w:val="28"/>
        </w:rPr>
        <w:t>What do I want to study in college?</w:t>
      </w: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  <w:r w:rsidRPr="004D1365">
        <w:rPr>
          <w:sz w:val="28"/>
          <w:szCs w:val="28"/>
        </w:rPr>
        <w:t>What is the academic selectivity of these schools compared with my capabilities?</w:t>
      </w: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</w:p>
    <w:p w:rsid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  <w:bookmarkStart w:id="0" w:name="_GoBack"/>
      <w:bookmarkEnd w:id="0"/>
      <w:r w:rsidRPr="004D1365">
        <w:rPr>
          <w:sz w:val="28"/>
          <w:szCs w:val="28"/>
        </w:rPr>
        <w:t xml:space="preserve">How far away from home do I want to go?       </w:t>
      </w:r>
    </w:p>
    <w:p w:rsidR="004D1365" w:rsidRPr="004D1365" w:rsidRDefault="004D1365" w:rsidP="004D1365">
      <w:pPr>
        <w:rPr>
          <w:sz w:val="28"/>
          <w:szCs w:val="28"/>
        </w:rPr>
      </w:pPr>
      <w:r w:rsidRPr="004D1365">
        <w:rPr>
          <w:sz w:val="28"/>
          <w:szCs w:val="28"/>
        </w:rPr>
        <w:t xml:space="preserve">  (hours by car, hours by plane)</w:t>
      </w: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  <w:r w:rsidRPr="004D1365">
        <w:rPr>
          <w:sz w:val="28"/>
          <w:szCs w:val="28"/>
        </w:rPr>
        <w:t>What type of school in terms of size of enrollment?</w:t>
      </w: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  <w:r w:rsidRPr="004D1365">
        <w:rPr>
          <w:sz w:val="28"/>
          <w:szCs w:val="28"/>
        </w:rPr>
        <w:t>Do you want to attend a school located in a small college town, in an urban city, or in the suburbs?</w:t>
      </w: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  <w:r w:rsidRPr="004D1365">
        <w:rPr>
          <w:sz w:val="28"/>
          <w:szCs w:val="28"/>
        </w:rPr>
        <w:t>What colleges have women’s lacrosse programs (Division I, II or III)?</w:t>
      </w:r>
    </w:p>
    <w:p w:rsidR="004D1365" w:rsidRP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</w:p>
    <w:p w:rsidR="004D1365" w:rsidRDefault="004D1365" w:rsidP="004D1365">
      <w:pPr>
        <w:rPr>
          <w:sz w:val="28"/>
          <w:szCs w:val="28"/>
        </w:rPr>
      </w:pPr>
    </w:p>
    <w:p w:rsidR="004D1365" w:rsidRPr="004D1365" w:rsidRDefault="004D1365" w:rsidP="004D1365">
      <w:pPr>
        <w:rPr>
          <w:sz w:val="28"/>
          <w:szCs w:val="28"/>
        </w:rPr>
      </w:pPr>
      <w:r w:rsidRPr="004D1365">
        <w:rPr>
          <w:sz w:val="28"/>
          <w:szCs w:val="28"/>
        </w:rPr>
        <w:t>What is my financial situation? Do I need a scholarship (athletic/academic, financial aid)?</w:t>
      </w:r>
    </w:p>
    <w:p w:rsidR="004D1365" w:rsidRPr="001C4609" w:rsidRDefault="004D1365" w:rsidP="004D1365">
      <w:pPr>
        <w:jc w:val="center"/>
        <w:rPr>
          <w:sz w:val="40"/>
        </w:rPr>
      </w:pPr>
    </w:p>
    <w:p w:rsidR="00BE651D" w:rsidRPr="00235DB6" w:rsidRDefault="00BE651D" w:rsidP="00235DB6">
      <w:pPr>
        <w:rPr>
          <w:sz w:val="26"/>
          <w:szCs w:val="26"/>
        </w:rPr>
      </w:pPr>
    </w:p>
    <w:sectPr w:rsidR="00BE651D" w:rsidRPr="00235DB6" w:rsidSect="00001008">
      <w:headerReference w:type="default" r:id="rId8"/>
      <w:headerReference w:type="first" r:id="rId9"/>
      <w:footerReference w:type="first" r:id="rId10"/>
      <w:pgSz w:w="12240" w:h="15840" w:code="1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57" w:rsidRDefault="007B1557" w:rsidP="000157CE">
      <w:r>
        <w:separator/>
      </w:r>
    </w:p>
  </w:endnote>
  <w:endnote w:type="continuationSeparator" w:id="0">
    <w:p w:rsidR="007B1557" w:rsidRDefault="007B1557" w:rsidP="0001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15" w:type="dxa"/>
        <w:right w:w="115" w:type="dxa"/>
      </w:tblCellMar>
      <w:tblLook w:val="04A0"/>
    </w:tblPr>
    <w:tblGrid>
      <w:gridCol w:w="3716"/>
      <w:gridCol w:w="2519"/>
      <w:gridCol w:w="2135"/>
      <w:gridCol w:w="2660"/>
    </w:tblGrid>
    <w:tr w:rsidR="008665D2" w:rsidTr="000073CF">
      <w:tc>
        <w:tcPr>
          <w:tcW w:w="1684" w:type="pct"/>
          <w:shd w:val="clear" w:color="auto" w:fill="B0C0C9" w:themeFill="accent3"/>
          <w:hideMark/>
        </w:tcPr>
        <w:p w:rsidR="008665D2" w:rsidRPr="000073CF" w:rsidRDefault="008665D2" w:rsidP="000073CF">
          <w:pPr>
            <w:pStyle w:val="ContactDetails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</w:t>
          </w:r>
          <w:r w:rsidRPr="000073CF">
            <w:rPr>
              <w:sz w:val="22"/>
              <w:szCs w:val="22"/>
            </w:rPr>
            <w:t xml:space="preserve">4966 Lockard </w:t>
          </w:r>
          <w:r w:rsidR="00996F02" w:rsidRPr="000073CF">
            <w:rPr>
              <w:sz w:val="22"/>
              <w:szCs w:val="22"/>
            </w:rPr>
            <w:t>Dri</w:t>
          </w:r>
          <w:r w:rsidR="00996F02">
            <w:rPr>
              <w:sz w:val="22"/>
              <w:szCs w:val="22"/>
            </w:rPr>
            <w:t>ve</w:t>
          </w:r>
          <w:r>
            <w:rPr>
              <w:sz w:val="22"/>
              <w:szCs w:val="22"/>
            </w:rPr>
            <w:t xml:space="preserve"> </w:t>
          </w:r>
        </w:p>
      </w:tc>
      <w:tc>
        <w:tcPr>
          <w:tcW w:w="1142" w:type="pct"/>
          <w:shd w:val="clear" w:color="auto" w:fill="B0C0C9" w:themeFill="accent3"/>
          <w:hideMark/>
        </w:tcPr>
        <w:p w:rsidR="008665D2" w:rsidRPr="000073CF" w:rsidRDefault="008665D2" w:rsidP="000073CF">
          <w:pPr>
            <w:pStyle w:val="ContactDetails"/>
            <w:rPr>
              <w:sz w:val="22"/>
              <w:szCs w:val="22"/>
            </w:rPr>
          </w:pPr>
          <w:r w:rsidRPr="000073CF">
            <w:rPr>
              <w:sz w:val="22"/>
              <w:szCs w:val="22"/>
            </w:rPr>
            <w:t>Owings Mills</w:t>
          </w:r>
        </w:p>
      </w:tc>
      <w:tc>
        <w:tcPr>
          <w:tcW w:w="968" w:type="pct"/>
          <w:shd w:val="clear" w:color="auto" w:fill="B0C0C9" w:themeFill="accent3"/>
          <w:hideMark/>
        </w:tcPr>
        <w:p w:rsidR="008665D2" w:rsidRPr="000073CF" w:rsidRDefault="008665D2" w:rsidP="000073CF">
          <w:pPr>
            <w:pStyle w:val="ContactDetails"/>
            <w:rPr>
              <w:sz w:val="22"/>
              <w:szCs w:val="22"/>
            </w:rPr>
          </w:pPr>
          <w:r w:rsidRPr="000073CF">
            <w:rPr>
              <w:sz w:val="22"/>
              <w:szCs w:val="22"/>
            </w:rPr>
            <w:t>Maryland 21117</w:t>
          </w:r>
        </w:p>
      </w:tc>
      <w:tc>
        <w:tcPr>
          <w:tcW w:w="1206" w:type="pct"/>
          <w:shd w:val="clear" w:color="auto" w:fill="B0C0C9" w:themeFill="accent3"/>
          <w:hideMark/>
        </w:tcPr>
        <w:p w:rsidR="008665D2" w:rsidRPr="000073CF" w:rsidRDefault="008665D2" w:rsidP="000073CF">
          <w:pPr>
            <w:pStyle w:val="ContactDetails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</w:t>
          </w:r>
          <w:r w:rsidRPr="000073CF">
            <w:rPr>
              <w:sz w:val="22"/>
              <w:szCs w:val="22"/>
            </w:rPr>
            <w:t>443-204-1174</w:t>
          </w:r>
        </w:p>
      </w:tc>
    </w:tr>
  </w:tbl>
  <w:p w:rsidR="008665D2" w:rsidRDefault="00866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57" w:rsidRDefault="007B1557" w:rsidP="000157CE">
      <w:r>
        <w:separator/>
      </w:r>
    </w:p>
  </w:footnote>
  <w:footnote w:type="continuationSeparator" w:id="0">
    <w:p w:rsidR="007B1557" w:rsidRDefault="007B1557" w:rsidP="00015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0800"/>
    </w:tblGrid>
    <w:tr w:rsidR="008665D2" w:rsidTr="00097F81">
      <w:tc>
        <w:tcPr>
          <w:tcW w:w="11016" w:type="dxa"/>
        </w:tcPr>
        <w:p w:rsidR="008665D2" w:rsidRDefault="00B27071" w:rsidP="00097F81">
          <w:r>
            <w:rPr>
              <w:noProof/>
            </w:rPr>
          </w:r>
          <w:r>
            <w:rPr>
              <w:noProof/>
            </w:rPr>
            <w:pict>
              <v:rect id="Rectangle 6" o:spid="_x0000_s4098" style="width:540pt;height:14.4pt;visibility:visible;mso-position-horizontal-relative:char;mso-position-vertical-relative:lin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CbtECAAAyBgAADgAAAGRycy9lMm9Eb2MueG1srFTLbhshFN1X6j8g9s3YVuI6VsaRlShVpSiJ&#10;klRZYwY8SAxQwK9+fQ/MI1aadFF1Axfui3O4915c7htNtsIHZU1JxycjSoThtlJmXdIfzzdfZpSE&#10;yEzFtDWipAcR6OXi86eLnZuLia2troQnCGLCfOdKWsfo5kUReC0aFk6sEwZKaX3DIo5+XVSe7RC9&#10;0cVkNJoWO+sr5y0XIeD2ulXSRY4vpeDxXsogItElxdtiXn1eV2ktFhdsvvbM1Yp3z2D/8IqGKYOk&#10;Q6hrFhnZePVHqEZxb4OV8YTbprBSKi4yBqAZj96geaqZExkLyAluoCn8v7D8bvvgiapKOqXEsAZf&#10;9AjSmFlrQaaJnp0Lc1g9uQffnQLEhHUvfZN2oCD7TOlhoFTsI+G4nM7OZqMRmOfQjWeT2SxzXrx6&#10;Ox/iN2EbkoSSemTPTLLtbYjICNPepCO4ulFaE6kV6sWgqijxNr6oWGe+kKb9iQD/7BGIs6BslK9z&#10;ZYkr7cmWoSYY58LEcQKKROtw7DDGw/H0dPWu1+TIKzt3CbUyBARmRgJnWoDdnIHNo9Ii8dul8yxj&#10;SRm0SauxCVurTTdFYr/lO0vxoEVr/Sgkvg0MTz5+YEtEqFklWrRnGVAbfoCUkWuDgCmyRP4hdhcg&#10;NeNHlHX2yVXkfhuc/8Jcz/fgkTNbEwfnRhnr30Omh8+SrX1PUktNYinuV3tgTOLKVgfUN+qj/Q3H&#10;bxTK7JaF+MA8Oh2ViekV77FIbXcltZ1ESW39r/fukz0aEFpKdpgcJQ0/N8yjDPV3gzo7H5+eplGT&#10;D6dnXyc4+GPN6lhjNs2VRSGOMScdz2Kyj7oXpbfNC4bcMmWFihmO3CVd9eJVbOcZhiQXy2U2wnBx&#10;LN6aJ8f7fkhN9Lx/Yd51nRbRo3e2nzFs/qbhWtv0McYuN9FKlav2ldWOeAymXEHdEE2T7/icrV5H&#10;/eI3AAAA//8DAFBLAwQUAAYACAAAACEAS8K7C9oAAAAFAQAADwAAAGRycy9kb3ducmV2LnhtbEyP&#10;wU7DMAyG70i8Q2QkbixhBwhd02kwDa5sIKHdssa0ZY1TNelWeHq8XeBi6ddvff6cz0ffigP2sQlk&#10;4HaiQCCVwTVUGXh/W91oEDFZcrYNhAa+McK8uLzIbebCkdZ42KRKMIRiZg3UKXWZlLGs0ds4CR0S&#10;d5+h9zZx7CvpentkuG/lVKk76W1DfKG2HT7VWO43gzcwfUmLx6/96vlnrePwUb4uH7b3S2Our8bF&#10;DETCMf0tw0mf1aFgp10YyEXRGuBH0nmeOqUV5x2TtQZZ5PK/ffELAAD//wMAUEsBAi0AFAAGAAgA&#10;AAAhAOSZw8D7AAAA4QEAABMAAAAAAAAAAAAAAAAAAAAAAFtDb250ZW50X1R5cGVzXS54bWxQSwEC&#10;LQAUAAYACAAAACEAI7Jq4dcAAACUAQAACwAAAAAAAAAAAAAAAAAsAQAAX3JlbHMvLnJlbHNQSwEC&#10;LQAUAAYACAAAACEABCfCbtECAAAyBgAADgAAAAAAAAAAAAAAAAAsAgAAZHJzL2Uyb0RvYy54bWxQ&#10;SwECLQAUAAYACAAAACEAS8K7C9oAAAAFAQAADwAAAAAAAAAAAAAAAAApBQAAZHJzL2Rvd25yZXYu&#10;eG1sUEsFBgAAAAAEAAQA8wAAADAGAAAAAA==&#10;" fillcolor="#5590cc [3204]" stroked="f" strokeweight=".85pt">
                <v:fill color2="#9fc9eb [3205]" rotate="t" angle="-90" focus="100%" type="gradient"/>
                <v:textbox>
                  <w:txbxContent>
                    <w:p w:rsidR="008665D2" w:rsidRDefault="00B27071" w:rsidP="00925ACA">
                      <w:pPr>
                        <w:pStyle w:val="Header"/>
                        <w:jc w:val="right"/>
                      </w:pPr>
                      <w:r>
                        <w:fldChar w:fldCharType="begin"/>
                      </w:r>
                      <w:r w:rsidR="008665D2">
                        <w:instrText xml:space="preserve"> Page </w:instrText>
                      </w:r>
                      <w:r>
                        <w:fldChar w:fldCharType="separate"/>
                      </w:r>
                      <w:r w:rsidR="0064408F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  <w10:wrap type="none"/>
                <w10:anchorlock/>
              </v:rect>
            </w:pict>
          </w:r>
        </w:p>
      </w:tc>
    </w:tr>
    <w:tr w:rsidR="008665D2" w:rsidRPr="00097F81" w:rsidTr="00097F81">
      <w:trPr>
        <w:trHeight w:val="72"/>
      </w:trPr>
      <w:tc>
        <w:tcPr>
          <w:tcW w:w="11016" w:type="dxa"/>
          <w:shd w:val="clear" w:color="auto" w:fill="B0C0C9" w:themeFill="accent3"/>
        </w:tcPr>
        <w:p w:rsidR="008665D2" w:rsidRPr="00097F81" w:rsidRDefault="008665D2" w:rsidP="00097F81">
          <w:pPr>
            <w:pStyle w:val="NoSpacing"/>
            <w:rPr>
              <w:sz w:val="2"/>
            </w:rPr>
          </w:pPr>
        </w:p>
      </w:tc>
    </w:tr>
  </w:tbl>
  <w:p w:rsidR="008665D2" w:rsidRDefault="008665D2" w:rsidP="00097F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0800"/>
    </w:tblGrid>
    <w:tr w:rsidR="008665D2" w:rsidTr="00776D65">
      <w:trPr>
        <w:trHeight w:val="1170"/>
      </w:trPr>
      <w:tc>
        <w:tcPr>
          <w:tcW w:w="11016" w:type="dxa"/>
          <w:hideMark/>
        </w:tcPr>
        <w:p w:rsidR="008665D2" w:rsidRPr="00FE7266" w:rsidRDefault="008665D2" w:rsidP="003B3BF3">
          <w:pPr>
            <w:pStyle w:val="NoSpacing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</w:t>
          </w:r>
          <w:r w:rsidR="00B27071">
            <w:rPr>
              <w:noProof/>
              <w:sz w:val="32"/>
              <w:szCs w:val="32"/>
            </w:rPr>
          </w:r>
          <w:r w:rsidR="00B27071">
            <w:rPr>
              <w:noProof/>
              <w:sz w:val="32"/>
              <w:szCs w:val="32"/>
            </w:rPr>
            <w:pict>
              <v:rect id="Rectangle 1" o:spid="_x0000_s4097" style="width:540pt;height:43pt;visibility:visible;mso-position-horizontal-relative:char;mso-position-vertical-relative:lin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SzRdECAAA5BgAADgAAAGRycy9lMm9Eb2MueG1srFRNbxshEL1X6n9A3Ju1LTtNrawjK1GqSlEa&#10;Jalyxix4kViggD/SX98HrDdWmvRQ9bI7MJ/vMTPnF/tOk63wQVlT0/HJiBJhuG2UWdf0x+P1pzNK&#10;QmSmYdoaUdNnEejF4uOH852bi4ltrW6EJwhiwnznatrG6OZVFXgrOhZOrBMGSml9xyKOfl01nu0Q&#10;vdPVZDQ6rXbWN85bLkLA7VVR0kWOL6Xg8buUQUSia4raYv76/F2lb7U4Z/O1Z65VvC+D/UMVHVMG&#10;SYdQVywysvHqj1Cd4t4GK+MJt11lpVRcZAxAMx69QvPQMicyFpAT3EBT+H9h+e32zhPV4O0oMazD&#10;E92DNGbWWpBxomfnwhxWD+7O96cAMWHdS9+lP1CQfab0eaBU7CPhuDw9m52NRmCeQzebno4hI0z1&#10;4u18iF+F7UgSauqRPTPJtjchFtODSU9wc620JlIr9ItBV1HibXxSsc18JSTZMMC/CMRZUDbK17mz&#10;xKX2ZMvQE4xzYWIGiprW4dgBtabS09WbXpMeSfLKzn1CrQwBgZmRwJkWmV1AYfOotEj8Flzou4wl&#10;abRJX2MTtqJNN1Viv/CdpfisRbG+FxLPBoYn7xdYiAgta0RBO8uASvgBUi5eGwRMkSXyD7H7AGkY&#10;36Ost0+uIs/b4PwX5g58Dx45szVxcO6Usf4tZHp4LFnsDyQVahJLcb/a9y0NqOlmZZtntDnapDyK&#10;49cK3XbDQrxjHgOPBsUSi9/xkdruamp7iZLW+l9v3Sd7zCG0lOywQGoafm6YRzfqbwbt9mU8naaN&#10;kw/T2ecJDv5YszrWmE13adGPmMLgeBaTfdQHUXrbPWHXLVNWqJjhyF3T1UG8jGWtYVdysVxmI+wY&#10;x+KNeXD8MBZplh73T8y7fuAiRvXWHlYNm7+au2Kb3sfY5SZaqXLzvrDa84/9lBup36VpAR6fs9XL&#10;xl/8BgAA//8DAFBLAwQUAAYACAAAACEAopzU2tsAAAAFAQAADwAAAGRycy9kb3ducmV2LnhtbEyP&#10;QU/CQBCF7yb+h82YcJNdOUCt3RKUAFdBE8Jt6I5tpTvbdLdQ/fUuXvTykpc3ee+bbD7YRpyp87Vj&#10;DQ9jBYK4cKbmUsP72+o+AeEDssHGMWn4Ig/z/PYmw9S4C2/pvAuliCXsU9RQhdCmUvqiIot+7Fri&#10;mH24zmKItiul6fASy20jJ0pNpcWa40KFLb1UVJx2vdUw2YTF8+dptf7eJr7fF6/Lx8NsqfXoblg8&#10;gQg0hL9juOJHdMgj09H1bLxoNMRHwq9eM5Wo6I8akqkCmWfyP33+AwAA//8DAFBLAQItABQABgAI&#10;AAAAIQDkmcPA+wAAAOEBAAATAAAAAAAAAAAAAAAAAAAAAABbQ29udGVudF9UeXBlc10ueG1sUEsB&#10;Ai0AFAAGAAgAAAAhACOyauHXAAAAlAEAAAsAAAAAAAAAAAAAAAAALAEAAF9yZWxzLy5yZWxzUEsB&#10;Ai0AFAAGAAgAAAAhALwks0XRAgAAOQYAAA4AAAAAAAAAAAAAAAAALAIAAGRycy9lMm9Eb2MueG1s&#10;UEsBAi0AFAAGAAgAAAAhAKKc1NrbAAAABQEAAA8AAAAAAAAAAAAAAAAAKQUAAGRycy9kb3ducmV2&#10;LnhtbFBLBQYAAAAABAAEAPMAAAAxBgAAAAA=&#10;" fillcolor="#5590cc [3204]" stroked="f" strokeweight=".85pt">
                <v:fill color2="#9fc9eb [3205]" rotate="t" angle="-90" focus="100%" type="gradient"/>
                <v:textbox>
                  <w:txbxContent>
                    <w:p w:rsidR="008665D2" w:rsidRPr="005D5DE2" w:rsidRDefault="008665D2" w:rsidP="005D5DE2">
                      <w:pPr>
                        <w:pStyle w:val="Organization"/>
                        <w:tabs>
                          <w:tab w:val="left" w:pos="2160"/>
                        </w:tabs>
                        <w:rPr>
                          <w:rFonts w:ascii="Baskerville" w:hAnsi="Baskerville" w:cs="Baskerville"/>
                          <w:color w:val="auto"/>
                          <w:sz w:val="32"/>
                          <w:szCs w:val="32"/>
                        </w:rPr>
                      </w:pPr>
                      <w:r w:rsidRPr="00776D65">
                        <w:rPr>
                          <w:rFonts w:ascii="Baskerville" w:hAnsi="Baskerville" w:cs="Baskerville"/>
                          <w:sz w:val="32"/>
                          <w:szCs w:val="32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Baskerville" w:hAnsi="Baskerville" w:cs="Baskerville"/>
                          <w:sz w:val="32"/>
                          <w:szCs w:val="32"/>
                        </w:rPr>
                        <w:t xml:space="preserve">                      </w:t>
                      </w:r>
                      <w:r w:rsidRPr="005D5DE2">
                        <w:rPr>
                          <w:rFonts w:ascii="Baskerville" w:hAnsi="Baskerville" w:cs="Baskerville"/>
                          <w:color w:val="auto"/>
                          <w:sz w:val="32"/>
                          <w:szCs w:val="32"/>
                        </w:rPr>
                        <w:t>Recruit-Her LLC</w:t>
                      </w:r>
                    </w:p>
                  </w:txbxContent>
                </v:textbox>
                <w10:wrap type="none"/>
                <w10:anchorlock/>
              </v:rect>
            </w:pict>
          </w:r>
        </w:p>
      </w:tc>
    </w:tr>
    <w:tr w:rsidR="008665D2" w:rsidTr="00776D65">
      <w:trPr>
        <w:trHeight w:val="207"/>
      </w:trPr>
      <w:tc>
        <w:tcPr>
          <w:tcW w:w="11016" w:type="dxa"/>
          <w:shd w:val="clear" w:color="auto" w:fill="B0C0C9" w:themeFill="accent3"/>
        </w:tcPr>
        <w:p w:rsidR="008665D2" w:rsidRDefault="008665D2" w:rsidP="003B3BF3">
          <w:pPr>
            <w:spacing w:before="60" w:after="40"/>
          </w:pPr>
        </w:p>
      </w:tc>
    </w:tr>
  </w:tbl>
  <w:p w:rsidR="008665D2" w:rsidRPr="00553EE4" w:rsidRDefault="008665D2" w:rsidP="00553EE4">
    <w:pPr>
      <w:pStyle w:val="NoSpac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Type w:val="letter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73CF"/>
    <w:rsid w:val="00001008"/>
    <w:rsid w:val="000073CF"/>
    <w:rsid w:val="000115BB"/>
    <w:rsid w:val="000157CE"/>
    <w:rsid w:val="00021DEE"/>
    <w:rsid w:val="00097F81"/>
    <w:rsid w:val="000A4E99"/>
    <w:rsid w:val="000B1437"/>
    <w:rsid w:val="000F7C49"/>
    <w:rsid w:val="0010402B"/>
    <w:rsid w:val="00125364"/>
    <w:rsid w:val="00165340"/>
    <w:rsid w:val="00195A29"/>
    <w:rsid w:val="0019681B"/>
    <w:rsid w:val="001E7F15"/>
    <w:rsid w:val="001F3F6A"/>
    <w:rsid w:val="00235DB6"/>
    <w:rsid w:val="00285A96"/>
    <w:rsid w:val="002A2E49"/>
    <w:rsid w:val="002E7884"/>
    <w:rsid w:val="002F24F5"/>
    <w:rsid w:val="003218E3"/>
    <w:rsid w:val="003229E6"/>
    <w:rsid w:val="003272A8"/>
    <w:rsid w:val="00365F0C"/>
    <w:rsid w:val="00391F9D"/>
    <w:rsid w:val="00397279"/>
    <w:rsid w:val="003B3BF3"/>
    <w:rsid w:val="003E6944"/>
    <w:rsid w:val="0040240F"/>
    <w:rsid w:val="00482453"/>
    <w:rsid w:val="004B27D5"/>
    <w:rsid w:val="004D1365"/>
    <w:rsid w:val="004E759E"/>
    <w:rsid w:val="0052343A"/>
    <w:rsid w:val="005244B7"/>
    <w:rsid w:val="00553EE4"/>
    <w:rsid w:val="005774DC"/>
    <w:rsid w:val="005D5DE2"/>
    <w:rsid w:val="005E56FB"/>
    <w:rsid w:val="0064408F"/>
    <w:rsid w:val="006524F6"/>
    <w:rsid w:val="00664EFC"/>
    <w:rsid w:val="00675AF9"/>
    <w:rsid w:val="006A2623"/>
    <w:rsid w:val="00720109"/>
    <w:rsid w:val="00735EF0"/>
    <w:rsid w:val="0073605F"/>
    <w:rsid w:val="00776D65"/>
    <w:rsid w:val="007909E5"/>
    <w:rsid w:val="00796C19"/>
    <w:rsid w:val="00796F14"/>
    <w:rsid w:val="007A531C"/>
    <w:rsid w:val="007B1557"/>
    <w:rsid w:val="007E200E"/>
    <w:rsid w:val="007E31A3"/>
    <w:rsid w:val="008112E3"/>
    <w:rsid w:val="008665D2"/>
    <w:rsid w:val="00867DE4"/>
    <w:rsid w:val="008915C7"/>
    <w:rsid w:val="008C1AD6"/>
    <w:rsid w:val="008E7EBA"/>
    <w:rsid w:val="008F7390"/>
    <w:rsid w:val="0092544B"/>
    <w:rsid w:val="00925ACA"/>
    <w:rsid w:val="00930D68"/>
    <w:rsid w:val="00934E09"/>
    <w:rsid w:val="00996F02"/>
    <w:rsid w:val="009A4637"/>
    <w:rsid w:val="009C4926"/>
    <w:rsid w:val="009F501F"/>
    <w:rsid w:val="00A80662"/>
    <w:rsid w:val="00A87922"/>
    <w:rsid w:val="00B078A6"/>
    <w:rsid w:val="00B27071"/>
    <w:rsid w:val="00B4313C"/>
    <w:rsid w:val="00B82558"/>
    <w:rsid w:val="00BB6C47"/>
    <w:rsid w:val="00BD5A48"/>
    <w:rsid w:val="00BD7B5D"/>
    <w:rsid w:val="00BE651D"/>
    <w:rsid w:val="00C02CEA"/>
    <w:rsid w:val="00C457E3"/>
    <w:rsid w:val="00C560FD"/>
    <w:rsid w:val="00C71F48"/>
    <w:rsid w:val="00C8613F"/>
    <w:rsid w:val="00C87A7C"/>
    <w:rsid w:val="00CC1A67"/>
    <w:rsid w:val="00CE32AC"/>
    <w:rsid w:val="00CF212C"/>
    <w:rsid w:val="00D03231"/>
    <w:rsid w:val="00D328ED"/>
    <w:rsid w:val="00D43822"/>
    <w:rsid w:val="00D74C34"/>
    <w:rsid w:val="00D84686"/>
    <w:rsid w:val="00DD6631"/>
    <w:rsid w:val="00E430C5"/>
    <w:rsid w:val="00F103E2"/>
    <w:rsid w:val="00F21720"/>
    <w:rsid w:val="00F313BD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  <w:rsid w:val="00FE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/>
      <w:outlineLvl w:val="1"/>
    </w:pPr>
    <w:rPr>
      <w:bCs/>
      <w:color w:val="5590CC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line="276" w:lineRule="auto"/>
      <w:outlineLvl w:val="2"/>
    </w:pPr>
    <w:rPr>
      <w:bCs/>
      <w:color w:val="5590CC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rPr>
      <w:caps/>
      <w:color w:val="FFFFFF" w:themeColor="background1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/>
    </w:pPr>
    <w:rPr>
      <w:caps/>
      <w:color w:val="B0C0C9" w:themeColor="accent3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 w:line="276" w:lineRule="auto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/>
    </w:pPr>
    <w:rPr>
      <w:color w:val="5590CC" w:themeColor="accent1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 w:line="276" w:lineRule="auto"/>
    </w:pPr>
    <w:rPr>
      <w:color w:val="7F7F7F" w:themeColor="text1" w:themeTint="8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spacing w:after="200" w:line="276" w:lineRule="auto"/>
      <w:contextualSpacing/>
    </w:pPr>
    <w:rPr>
      <w:color w:val="000000" w:themeColor="text1"/>
      <w:sz w:val="20"/>
      <w:szCs w:val="20"/>
    </w:r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after="200"/>
      <w:ind w:left="720"/>
    </w:pPr>
    <w:rPr>
      <w:color w:val="000000" w:themeColor="text1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rPr>
      <w:i/>
      <w:color w:val="595959" w:themeColor="text1" w:themeTint="A6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 w:line="276" w:lineRule="auto"/>
    </w:pPr>
    <w:rPr>
      <w:color w:val="000000" w:themeColor="text1"/>
      <w:sz w:val="20"/>
      <w:szCs w:val="20"/>
    </w:r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 w:line="276" w:lineRule="auto"/>
    </w:pPr>
    <w:rPr>
      <w:b/>
      <w:color w:val="7F7F7F" w:themeColor="text1" w:themeTint="80"/>
      <w:sz w:val="20"/>
      <w:szCs w:val="20"/>
    </w:rPr>
  </w:style>
  <w:style w:type="paragraph" w:customStyle="1" w:styleId="Recipient">
    <w:name w:val="Recipient"/>
    <w:basedOn w:val="Normal"/>
    <w:uiPriority w:val="1"/>
    <w:qFormat/>
    <w:rsid w:val="00BE651D"/>
    <w:rPr>
      <w:color w:val="7F7F7F" w:themeColor="text1" w:themeTint="8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 w:after="200" w:line="276" w:lineRule="auto"/>
    </w:pPr>
    <w:rPr>
      <w:color w:val="000000" w:themeColor="text1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/>
    </w:pPr>
    <w:rPr>
      <w:color w:val="000000" w:themeColor="text1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 w:themeColor="text1" w:themeTint="D9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 w:line="276" w:lineRule="auto"/>
    </w:pPr>
    <w:rPr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 w:themeColor="text1"/>
    </w:rPr>
  </w:style>
  <w:style w:type="paragraph" w:styleId="NormalWeb">
    <w:name w:val="Normal (Web)"/>
    <w:basedOn w:val="Normal"/>
    <w:rsid w:val="00D438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/>
      <w:outlineLvl w:val="1"/>
    </w:pPr>
    <w:rPr>
      <w:bCs/>
      <w:color w:val="5590CC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line="276" w:lineRule="auto"/>
      <w:outlineLvl w:val="2"/>
    </w:pPr>
    <w:rPr>
      <w:bCs/>
      <w:color w:val="5590CC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rPr>
      <w:caps/>
      <w:color w:val="FFFFFF" w:themeColor="background1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/>
    </w:pPr>
    <w:rPr>
      <w:caps/>
      <w:color w:val="B0C0C9" w:themeColor="accent3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 w:line="276" w:lineRule="auto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/>
    </w:pPr>
    <w:rPr>
      <w:color w:val="5590CC" w:themeColor="accent1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 w:line="276" w:lineRule="auto"/>
    </w:pPr>
    <w:rPr>
      <w:color w:val="7F7F7F" w:themeColor="text1" w:themeTint="8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spacing w:after="200" w:line="276" w:lineRule="auto"/>
      <w:contextualSpacing/>
    </w:pPr>
    <w:rPr>
      <w:color w:val="000000" w:themeColor="text1"/>
      <w:sz w:val="20"/>
      <w:szCs w:val="20"/>
    </w:r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after="200"/>
      <w:ind w:left="720"/>
    </w:pPr>
    <w:rPr>
      <w:color w:val="000000" w:themeColor="text1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rPr>
      <w:i/>
      <w:color w:val="595959" w:themeColor="text1" w:themeTint="A6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 w:line="276" w:lineRule="auto"/>
    </w:pPr>
    <w:rPr>
      <w:color w:val="000000" w:themeColor="text1"/>
      <w:sz w:val="20"/>
      <w:szCs w:val="20"/>
    </w:r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 w:line="276" w:lineRule="auto"/>
    </w:pPr>
    <w:rPr>
      <w:b/>
      <w:color w:val="7F7F7F" w:themeColor="text1" w:themeTint="80"/>
      <w:sz w:val="20"/>
      <w:szCs w:val="20"/>
    </w:rPr>
  </w:style>
  <w:style w:type="paragraph" w:customStyle="1" w:styleId="Recipient">
    <w:name w:val="Recipient"/>
    <w:basedOn w:val="Normal"/>
    <w:uiPriority w:val="1"/>
    <w:qFormat/>
    <w:rsid w:val="00BE651D"/>
    <w:rPr>
      <w:color w:val="7F7F7F" w:themeColor="text1" w:themeTint="8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 w:after="200" w:line="276" w:lineRule="auto"/>
    </w:pPr>
    <w:rPr>
      <w:color w:val="000000" w:themeColor="text1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/>
    </w:pPr>
    <w:rPr>
      <w:color w:val="000000" w:themeColor="text1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 w:themeColor="text1" w:themeTint="D9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 w:line="276" w:lineRule="auto"/>
    </w:pPr>
    <w:rPr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 w:themeColor="text1"/>
    </w:rPr>
  </w:style>
  <w:style w:type="paragraph" w:styleId="NormalWeb">
    <w:name w:val="Normal (Web)"/>
    <w:basedOn w:val="Normal"/>
    <w:rsid w:val="00D438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EF6D-6A33-4E3C-B545-2A72FED2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Onheiser</dc:creator>
  <cp:keywords/>
  <dc:description/>
  <cp:lastModifiedBy>Tamie Maier</cp:lastModifiedBy>
  <cp:revision>2</cp:revision>
  <cp:lastPrinted>2013-03-25T01:11:00Z</cp:lastPrinted>
  <dcterms:created xsi:type="dcterms:W3CDTF">2013-06-14T13:19:00Z</dcterms:created>
  <dcterms:modified xsi:type="dcterms:W3CDTF">2013-06-14T13:19:00Z</dcterms:modified>
  <cp:category/>
</cp:coreProperties>
</file>